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214" w:rsidRPr="007310FD" w:rsidRDefault="007310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310FD">
        <w:rPr>
          <w:rFonts w:ascii="Times New Roman" w:hAnsi="Times New Roman" w:cs="Times New Roman"/>
          <w:b/>
          <w:sz w:val="24"/>
          <w:szCs w:val="24"/>
        </w:rPr>
        <w:t>К А Р Т А     П А Р Т Н Е Р А</w:t>
      </w:r>
    </w:p>
    <w:p w:rsidR="00672214" w:rsidRPr="007310FD" w:rsidRDefault="00731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</w:t>
      </w:r>
    </w:p>
    <w:p w:rsidR="00672214" w:rsidRPr="007310FD" w:rsidRDefault="00731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«СОЮЗ-К»</w:t>
      </w:r>
    </w:p>
    <w:p w:rsidR="00672214" w:rsidRPr="007310FD" w:rsidRDefault="006722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Сокращенное название: ООО «СОЮЗ-К»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ИНН/КПП: 3459074394/344401001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ОГРН: 1173443020211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ОКПО 19356403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ОКФС  16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ОКОПФ 12300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 xml:space="preserve">Юридический адрес: 400087, Волгоградская область, г. </w:t>
      </w:r>
      <w:r w:rsidRPr="007310FD">
        <w:rPr>
          <w:rFonts w:ascii="Times New Roman" w:hAnsi="Times New Roman" w:cs="Times New Roman"/>
          <w:sz w:val="24"/>
          <w:szCs w:val="24"/>
        </w:rPr>
        <w:t>Волгоград, ул. Пархоменко, д 33 ком 3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Д</w:t>
      </w:r>
      <w:r w:rsidRPr="007310FD">
        <w:rPr>
          <w:rFonts w:ascii="Times New Roman" w:hAnsi="Times New Roman" w:cs="Times New Roman"/>
          <w:sz w:val="24"/>
          <w:szCs w:val="24"/>
        </w:rPr>
        <w:t xml:space="preserve">иректор: Киселев </w:t>
      </w:r>
      <w:r w:rsidRPr="007310FD">
        <w:rPr>
          <w:rFonts w:ascii="Times New Roman" w:hAnsi="Times New Roman" w:cs="Times New Roman"/>
          <w:sz w:val="24"/>
          <w:szCs w:val="24"/>
        </w:rPr>
        <w:t>Дмитрий</w:t>
      </w:r>
      <w:r w:rsidRPr="007310FD">
        <w:rPr>
          <w:rFonts w:ascii="Times New Roman" w:hAnsi="Times New Roman" w:cs="Times New Roman"/>
          <w:sz w:val="24"/>
          <w:szCs w:val="24"/>
        </w:rPr>
        <w:t xml:space="preserve"> Геннадьевич 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Телефон: 8 (960) 884-56-96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310FD">
        <w:rPr>
          <w:rFonts w:ascii="Times New Roman" w:hAnsi="Times New Roman" w:cs="Times New Roman"/>
          <w:sz w:val="24"/>
          <w:szCs w:val="24"/>
        </w:rPr>
        <w:t>-</w:t>
      </w:r>
      <w:r w:rsidRPr="007310F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310FD">
        <w:rPr>
          <w:rFonts w:ascii="Times New Roman" w:hAnsi="Times New Roman" w:cs="Times New Roman"/>
          <w:sz w:val="24"/>
          <w:szCs w:val="24"/>
        </w:rPr>
        <w:t xml:space="preserve">: </w:t>
      </w:r>
      <w:r w:rsidRPr="007310FD">
        <w:rPr>
          <w:rFonts w:ascii="Times New Roman" w:hAnsi="Times New Roman" w:cs="Times New Roman"/>
          <w:sz w:val="24"/>
          <w:szCs w:val="24"/>
          <w:lang w:val="en-US"/>
        </w:rPr>
        <w:t>unionk</w:t>
      </w:r>
      <w:r w:rsidRPr="007310FD">
        <w:rPr>
          <w:rFonts w:ascii="Times New Roman" w:hAnsi="Times New Roman" w:cs="Times New Roman"/>
          <w:sz w:val="24"/>
          <w:szCs w:val="24"/>
        </w:rPr>
        <w:t>@</w:t>
      </w:r>
      <w:r w:rsidRPr="007310FD">
        <w:rPr>
          <w:rFonts w:ascii="Times New Roman" w:hAnsi="Times New Roman" w:cs="Times New Roman"/>
          <w:sz w:val="24"/>
          <w:szCs w:val="24"/>
          <w:lang w:val="en-US"/>
        </w:rPr>
        <w:t>bk</w:t>
      </w:r>
      <w:r w:rsidRPr="007310FD">
        <w:rPr>
          <w:rFonts w:ascii="Times New Roman" w:hAnsi="Times New Roman" w:cs="Times New Roman"/>
          <w:sz w:val="24"/>
          <w:szCs w:val="24"/>
        </w:rPr>
        <w:t>.</w:t>
      </w:r>
      <w:r w:rsidRPr="007310F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р/сч 40702810826220001118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к/сч 30101810500000000207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Филиал «РОСТОВСКИЙ» АО «Альфа-Банк» г. Ростов-на-Дону</w:t>
      </w:r>
    </w:p>
    <w:p w:rsidR="00672214" w:rsidRPr="007310FD" w:rsidRDefault="007310FD">
      <w:pPr>
        <w:rPr>
          <w:rFonts w:ascii="Times New Roman" w:hAnsi="Times New Roman" w:cs="Times New Roman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>БИК</w:t>
      </w:r>
      <w:r w:rsidRPr="007310FD">
        <w:rPr>
          <w:rFonts w:ascii="Times New Roman" w:hAnsi="Times New Roman" w:cs="Times New Roman"/>
          <w:sz w:val="24"/>
          <w:szCs w:val="24"/>
        </w:rPr>
        <w:t>: 046015207</w:t>
      </w:r>
    </w:p>
    <w:p w:rsidR="00672214" w:rsidRPr="007310FD" w:rsidRDefault="00672214">
      <w:pPr>
        <w:rPr>
          <w:rFonts w:ascii="Times New Roman" w:hAnsi="Times New Roman" w:cs="Times New Roman"/>
          <w:sz w:val="24"/>
          <w:szCs w:val="24"/>
        </w:rPr>
      </w:pPr>
    </w:p>
    <w:p w:rsidR="00672214" w:rsidRPr="007310FD" w:rsidRDefault="00672214">
      <w:pPr>
        <w:rPr>
          <w:rFonts w:ascii="Times New Roman" w:hAnsi="Times New Roman" w:cs="Times New Roman"/>
          <w:sz w:val="24"/>
          <w:szCs w:val="24"/>
        </w:rPr>
      </w:pPr>
    </w:p>
    <w:p w:rsidR="00672214" w:rsidRDefault="007310FD">
      <w:pPr>
        <w:rPr>
          <w:rFonts w:ascii="Arial" w:hAnsi="Arial" w:cs="Arial"/>
          <w:sz w:val="24"/>
          <w:szCs w:val="24"/>
        </w:rPr>
      </w:pPr>
      <w:r w:rsidRPr="007310F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Киселев </w:t>
      </w:r>
      <w:r w:rsidRPr="007310FD">
        <w:rPr>
          <w:rFonts w:ascii="Times New Roman" w:hAnsi="Times New Roman" w:cs="Times New Roman"/>
          <w:sz w:val="24"/>
          <w:szCs w:val="24"/>
        </w:rPr>
        <w:t>Дмитрий</w:t>
      </w:r>
      <w:r w:rsidRPr="007310FD">
        <w:rPr>
          <w:rFonts w:ascii="Times New Roman" w:hAnsi="Times New Roman" w:cs="Times New Roman"/>
          <w:sz w:val="24"/>
          <w:szCs w:val="24"/>
        </w:rPr>
        <w:t xml:space="preserve"> Геннадьевич</w:t>
      </w:r>
      <w:bookmarkEnd w:id="0"/>
    </w:p>
    <w:sectPr w:rsidR="00672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214" w:rsidRDefault="007310FD">
      <w:pPr>
        <w:spacing w:line="240" w:lineRule="auto"/>
      </w:pPr>
      <w:r>
        <w:separator/>
      </w:r>
    </w:p>
  </w:endnote>
  <w:endnote w:type="continuationSeparator" w:id="0">
    <w:p w:rsidR="00672214" w:rsidRDefault="007310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214" w:rsidRDefault="007310FD">
      <w:pPr>
        <w:spacing w:after="0"/>
      </w:pPr>
      <w:r>
        <w:separator/>
      </w:r>
    </w:p>
  </w:footnote>
  <w:footnote w:type="continuationSeparator" w:id="0">
    <w:p w:rsidR="00672214" w:rsidRDefault="007310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CD"/>
    <w:rsid w:val="000A67CA"/>
    <w:rsid w:val="000B5A82"/>
    <w:rsid w:val="000E5C81"/>
    <w:rsid w:val="001403CD"/>
    <w:rsid w:val="001A68F6"/>
    <w:rsid w:val="00216502"/>
    <w:rsid w:val="002237E1"/>
    <w:rsid w:val="002C2B08"/>
    <w:rsid w:val="00534DAA"/>
    <w:rsid w:val="0054711A"/>
    <w:rsid w:val="00666204"/>
    <w:rsid w:val="00672214"/>
    <w:rsid w:val="007310FD"/>
    <w:rsid w:val="008641EA"/>
    <w:rsid w:val="00951868"/>
    <w:rsid w:val="009657A0"/>
    <w:rsid w:val="009933D4"/>
    <w:rsid w:val="009B7391"/>
    <w:rsid w:val="009F4527"/>
    <w:rsid w:val="00AE74CA"/>
    <w:rsid w:val="00B635B6"/>
    <w:rsid w:val="00C7253A"/>
    <w:rsid w:val="00C751DA"/>
    <w:rsid w:val="00D94CE6"/>
    <w:rsid w:val="00EB1124"/>
    <w:rsid w:val="00EC60AC"/>
    <w:rsid w:val="00F62C78"/>
    <w:rsid w:val="3CDD31DF"/>
    <w:rsid w:val="6C9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1D79D-5341-4892-8EC3-C74A470B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510</Characters>
  <Application>Microsoft Office Word</Application>
  <DocSecurity>0</DocSecurity>
  <Lines>4</Lines>
  <Paragraphs>1</Paragraphs>
  <ScaleCrop>false</ScaleCrop>
  <Company>SPecialiST RePack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svs</cp:lastModifiedBy>
  <cp:revision>5</cp:revision>
  <cp:lastPrinted>2022-09-14T10:22:00Z</cp:lastPrinted>
  <dcterms:created xsi:type="dcterms:W3CDTF">2022-11-19T11:10:00Z</dcterms:created>
  <dcterms:modified xsi:type="dcterms:W3CDTF">2025-08-26T09:48:00Z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49CE0CEF811F48ED99808828A099707C_12</vt:lpwstr>
  </property>
</Properties>
</file>